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3416F5" w:rsidRDefault="000F299F" w:rsidP="00D7514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14:paraId="2AC8D528" w14:textId="77777777" w:rsidR="000F299F" w:rsidRPr="00923B06" w:rsidRDefault="000F299F" w:rsidP="00D7514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3B06">
        <w:rPr>
          <w:rFonts w:ascii="Times New Roman" w:hAnsi="Times New Roman" w:cs="Times New Roman"/>
          <w:b/>
        </w:rPr>
        <w:t xml:space="preserve">ZARZĄDZENIE nr </w:t>
      </w:r>
      <w:r w:rsidR="00B20871">
        <w:rPr>
          <w:rFonts w:ascii="Times New Roman" w:hAnsi="Times New Roman" w:cs="Times New Roman"/>
          <w:b/>
        </w:rPr>
        <w:t>4</w:t>
      </w:r>
      <w:r w:rsidRPr="00923B06">
        <w:rPr>
          <w:rFonts w:ascii="Times New Roman" w:hAnsi="Times New Roman" w:cs="Times New Roman"/>
          <w:b/>
        </w:rPr>
        <w:t xml:space="preserve"> </w:t>
      </w:r>
      <w:r w:rsidR="00B20871">
        <w:rPr>
          <w:rFonts w:ascii="Times New Roman" w:hAnsi="Times New Roman" w:cs="Times New Roman"/>
          <w:b/>
        </w:rPr>
        <w:t>/</w:t>
      </w:r>
      <w:r w:rsidRPr="00923B06">
        <w:rPr>
          <w:rFonts w:ascii="Times New Roman" w:hAnsi="Times New Roman" w:cs="Times New Roman"/>
          <w:b/>
        </w:rPr>
        <w:t>2020</w:t>
      </w:r>
    </w:p>
    <w:p w14:paraId="3728CD9E" w14:textId="77777777" w:rsidR="00B20871" w:rsidRDefault="000F299F" w:rsidP="00B2087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374CF8">
        <w:rPr>
          <w:rFonts w:ascii="Times New Roman" w:hAnsi="Times New Roman" w:cs="Times New Roman"/>
          <w:b/>
        </w:rPr>
        <w:t xml:space="preserve">Dyrektora Szkoły Podstawowej nr </w:t>
      </w:r>
      <w:r w:rsidR="00B20871">
        <w:rPr>
          <w:rFonts w:ascii="Times New Roman" w:hAnsi="Times New Roman" w:cs="Times New Roman"/>
          <w:b/>
        </w:rPr>
        <w:t>23</w:t>
      </w:r>
      <w:r w:rsidRPr="00374CF8">
        <w:rPr>
          <w:rFonts w:ascii="Times New Roman" w:hAnsi="Times New Roman" w:cs="Times New Roman"/>
          <w:b/>
        </w:rPr>
        <w:t xml:space="preserve"> im. </w:t>
      </w:r>
      <w:r w:rsidR="00B20871">
        <w:rPr>
          <w:rFonts w:ascii="Times New Roman" w:hAnsi="Times New Roman" w:cs="Times New Roman"/>
          <w:b/>
        </w:rPr>
        <w:t>Dzieci Świata</w:t>
      </w:r>
      <w:r w:rsidRPr="00374CF8">
        <w:rPr>
          <w:rFonts w:ascii="Times New Roman" w:hAnsi="Times New Roman" w:cs="Times New Roman"/>
          <w:b/>
        </w:rPr>
        <w:t xml:space="preserve"> w Gdańsku</w:t>
      </w:r>
    </w:p>
    <w:p w14:paraId="71458642" w14:textId="77777777" w:rsidR="000F299F" w:rsidRPr="00374CF8" w:rsidRDefault="000F299F" w:rsidP="00B2087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74CF8">
        <w:rPr>
          <w:rFonts w:ascii="Times New Roman" w:hAnsi="Times New Roman" w:cs="Times New Roman"/>
          <w:b/>
        </w:rPr>
        <w:t>z dnia  2</w:t>
      </w:r>
      <w:r>
        <w:rPr>
          <w:rFonts w:ascii="Times New Roman" w:hAnsi="Times New Roman" w:cs="Times New Roman"/>
          <w:b/>
        </w:rPr>
        <w:t>3</w:t>
      </w:r>
      <w:r w:rsidRPr="00374CF8">
        <w:rPr>
          <w:rFonts w:ascii="Times New Roman" w:hAnsi="Times New Roman" w:cs="Times New Roman"/>
          <w:b/>
        </w:rPr>
        <w:t xml:space="preserve"> marca 2020r.</w:t>
      </w:r>
    </w:p>
    <w:p w14:paraId="5F383A70" w14:textId="77777777" w:rsidR="000F299F" w:rsidRPr="000F299F" w:rsidRDefault="000F299F" w:rsidP="00B2087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99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w  sprawie organizacji 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kształcenia na odległość  w okresie czasowego ograniczenia funkcjonowania szkoły w związku z zapobieganiem, przeciwdziałaniem i zwalczaniem  </w:t>
      </w:r>
      <w:r w:rsidRPr="000F299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10D28BF8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Na podstawie rozporządzenia Ministra Edukacji Narodowej z dnia 20 marca 2020 r.  w sprawie szczególnych rozwiązań w okresie czasowego ograniczenia funkcjonowania jednostek systemu oświaty w związku                          z </w:t>
      </w:r>
      <w:r>
        <w:rPr>
          <w:rStyle w:val="contextualspellingandgrammarerror"/>
        </w:rPr>
        <w:t>zapobieganiem,  przeciwdziałaniem</w:t>
      </w:r>
      <w:r>
        <w:rPr>
          <w:rStyle w:val="normaltextrun"/>
        </w:rPr>
        <w:t xml:space="preserve"> i zwalczaniem COVID-19</w:t>
      </w:r>
      <w:r w:rsidR="00D7514A">
        <w:rPr>
          <w:rStyle w:val="normaltextrun"/>
        </w:rPr>
        <w:t xml:space="preserve"> ( Dz.U 2020, poz. 493),</w:t>
      </w:r>
      <w:r>
        <w:rPr>
          <w:rStyle w:val="normaltextrun"/>
        </w:rPr>
        <w:t xml:space="preserve">  zarządza się, </w:t>
      </w:r>
      <w:r w:rsidR="00D7514A">
        <w:rPr>
          <w:rStyle w:val="normaltextrun"/>
        </w:rPr>
        <w:t xml:space="preserve">                    </w:t>
      </w:r>
      <w:r>
        <w:rPr>
          <w:rStyle w:val="normaltextrun"/>
        </w:rPr>
        <w:t>co następuje: </w:t>
      </w:r>
      <w:r>
        <w:rPr>
          <w:rStyle w:val="eop"/>
        </w:rPr>
        <w:t> </w:t>
      </w:r>
    </w:p>
    <w:p w14:paraId="276C8A27" w14:textId="77777777" w:rsidR="000F299F" w:rsidRDefault="000F299F" w:rsidP="003416F5">
      <w:pPr>
        <w:pStyle w:val="paragraph"/>
        <w:spacing w:line="276" w:lineRule="auto"/>
        <w:jc w:val="center"/>
        <w:textAlignment w:val="baseline"/>
      </w:pPr>
      <w:r>
        <w:rPr>
          <w:rStyle w:val="normaltextrun"/>
        </w:rPr>
        <w:t>§ 1</w:t>
      </w:r>
    </w:p>
    <w:p w14:paraId="07BC3EAF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1. W związku   z    czasowym    ograniczeniem   funkcjonowania   </w:t>
      </w:r>
      <w:r>
        <w:rPr>
          <w:rStyle w:val="contextualspellingandgrammarerror"/>
        </w:rPr>
        <w:t xml:space="preserve">Szkoły,   </w:t>
      </w:r>
      <w:r>
        <w:rPr>
          <w:rStyle w:val="normaltextrun"/>
        </w:rPr>
        <w:t xml:space="preserve">wprowadza się nauczanie </w:t>
      </w:r>
      <w:r w:rsidR="00D7514A">
        <w:rPr>
          <w:rStyle w:val="normaltextrun"/>
        </w:rPr>
        <w:t xml:space="preserve">                          </w:t>
      </w:r>
      <w:r>
        <w:rPr>
          <w:rStyle w:val="normaltextrun"/>
        </w:rPr>
        <w:t>na odległość, podczas którego będzie realizowana podstawa programowa</w:t>
      </w:r>
      <w:r w:rsidR="00D7514A">
        <w:rPr>
          <w:rStyle w:val="normaltextrun"/>
        </w:rPr>
        <w:t>,</w:t>
      </w:r>
      <w:r>
        <w:rPr>
          <w:rStyle w:val="normaltextrun"/>
        </w:rPr>
        <w:t xml:space="preserve"> </w:t>
      </w:r>
      <w:r w:rsidR="0075373C">
        <w:rPr>
          <w:rStyle w:val="normaltextrun"/>
        </w:rPr>
        <w:t xml:space="preserve">oraz </w:t>
      </w:r>
      <w:r>
        <w:rPr>
          <w:rStyle w:val="normaltextrun"/>
        </w:rPr>
        <w:t xml:space="preserve">możliwość oceniania </w:t>
      </w:r>
      <w:r w:rsidR="00D7514A">
        <w:rPr>
          <w:rStyle w:val="normaltextrun"/>
        </w:rPr>
        <w:t xml:space="preserve">          </w:t>
      </w:r>
      <w:r w:rsidR="0075373C">
        <w:rPr>
          <w:rStyle w:val="normaltextrun"/>
        </w:rPr>
        <w:t xml:space="preserve">                   </w:t>
      </w:r>
      <w:r>
        <w:rPr>
          <w:rStyle w:val="normaltextrun"/>
        </w:rPr>
        <w:t>i klasyfikowania uczniów. </w:t>
      </w:r>
    </w:p>
    <w:p w14:paraId="047988E3" w14:textId="081F0783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2. Nauczyciele </w:t>
      </w:r>
      <w:r w:rsidR="0075373C">
        <w:rPr>
          <w:rStyle w:val="normaltextrun"/>
          <w:rFonts w:ascii="Times New Roman" w:hAnsi="Times New Roman" w:cs="Times New Roman"/>
          <w:sz w:val="24"/>
          <w:szCs w:val="24"/>
        </w:rPr>
        <w:t xml:space="preserve">ustalając 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tygodniowy zakres materiału dla poszczególnych klas mają obowiązek uwzględnić </w:t>
      </w:r>
      <w:r w:rsidRPr="00D7514A">
        <w:rPr>
          <w:rStyle w:val="contextualspellingandgrammarerror"/>
          <w:rFonts w:ascii="Times New Roman" w:hAnsi="Times New Roman" w:cs="Times New Roman"/>
          <w:sz w:val="24"/>
          <w:szCs w:val="24"/>
        </w:rPr>
        <w:t>m.in.</w:t>
      </w:r>
      <w:r w:rsidR="0095494A">
        <w:rPr>
          <w:rStyle w:val="contextualspellingandgrammarerror"/>
          <w:rFonts w:ascii="Times New Roman" w:hAnsi="Times New Roman" w:cs="Times New Roman"/>
          <w:sz w:val="24"/>
          <w:szCs w:val="24"/>
        </w:rPr>
        <w:t>:</w:t>
      </w:r>
    </w:p>
    <w:p w14:paraId="7F042421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równomierne obciążenie ucznia zajęciami w danym dniu,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F2C0DE5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zróżnicowanie tych zajęć,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3225B07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możliwości psychofizyczne ucznia,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F1E096C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łączenie naprzemienne kształcenia z użyciem monitorów ekranowych i bez ich użycia,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37FD019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ograniczenia wynikające ze specyfiki zajęć.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B6570A3" w14:textId="77777777" w:rsidR="000F299F" w:rsidRDefault="000F299F" w:rsidP="003416F5">
      <w:pPr>
        <w:pStyle w:val="paragraph"/>
        <w:spacing w:line="276" w:lineRule="auto"/>
        <w:ind w:left="495"/>
        <w:jc w:val="center"/>
        <w:textAlignment w:val="baseline"/>
      </w:pPr>
      <w:r>
        <w:rPr>
          <w:rStyle w:val="normaltextrun"/>
        </w:rPr>
        <w:t>§ 2     </w:t>
      </w:r>
    </w:p>
    <w:p w14:paraId="47A1D9EF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3. Ustala się następujące formy kontaktu czy konsultacji nauczyciela z rodzicami i uczniami poprzez: dziennik GPE, służbową pocztę nauczyciela, aplikację Microsoft </w:t>
      </w:r>
      <w:proofErr w:type="spellStart"/>
      <w:r>
        <w:rPr>
          <w:rStyle w:val="spellingerror"/>
        </w:rPr>
        <w:t>Teams</w:t>
      </w:r>
      <w:proofErr w:type="spellEnd"/>
      <w:r>
        <w:rPr>
          <w:rStyle w:val="normaltextrun"/>
        </w:rPr>
        <w:t>.  </w:t>
      </w:r>
      <w:r>
        <w:rPr>
          <w:rStyle w:val="eop"/>
        </w:rPr>
        <w:t> </w:t>
      </w:r>
    </w:p>
    <w:p w14:paraId="53AAF277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4. Organizując uczniom kształcenie na odległość, uwzględnia się zasady bezpiecznego korzystania </w:t>
      </w:r>
      <w:r w:rsidR="00D7514A">
        <w:rPr>
          <w:rStyle w:val="normaltextrun"/>
        </w:rPr>
        <w:t xml:space="preserve">                     </w:t>
      </w:r>
      <w:r>
        <w:rPr>
          <w:rStyle w:val="normaltextrun"/>
        </w:rPr>
        <w:t>przez uczniów z urządzeń umożliwiających komunikację elektroniczną.  </w:t>
      </w:r>
      <w:r>
        <w:rPr>
          <w:rStyle w:val="eop"/>
        </w:rPr>
        <w:t> </w:t>
      </w:r>
    </w:p>
    <w:p w14:paraId="132D4A75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>5. P</w:t>
      </w:r>
      <w:r w:rsidR="0075373C">
        <w:rPr>
          <w:rStyle w:val="normaltextrun"/>
        </w:rPr>
        <w:t>odczas</w:t>
      </w:r>
      <w:r>
        <w:rPr>
          <w:rStyle w:val="normaltextrun"/>
        </w:rPr>
        <w:t xml:space="preserve"> dobor</w:t>
      </w:r>
      <w:r w:rsidR="0075373C">
        <w:rPr>
          <w:rStyle w:val="normaltextrun"/>
        </w:rPr>
        <w:t>u</w:t>
      </w:r>
      <w:r>
        <w:rPr>
          <w:rStyle w:val="normaltextrun"/>
        </w:rPr>
        <w:t> narzędzi przy tej formie kształcenia uwzględnia się aktualne zalecenia medyczne dotyczące czasu korzystania z urządzeń (komputer, telewizor, telefon) i ich dostępności w domu, wiek i etap rozwoju uczniów, a także sytuację rodzinną uczniów.  </w:t>
      </w:r>
      <w:r>
        <w:rPr>
          <w:rStyle w:val="eop"/>
        </w:rPr>
        <w:t> </w:t>
      </w:r>
    </w:p>
    <w:p w14:paraId="3CE38A4B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6. </w:t>
      </w:r>
      <w:r w:rsidR="00D86ABC">
        <w:rPr>
          <w:rStyle w:val="normaltextrun"/>
        </w:rPr>
        <w:t>P</w:t>
      </w:r>
      <w:r>
        <w:rPr>
          <w:rStyle w:val="normaltextrun"/>
        </w:rPr>
        <w:t xml:space="preserve">rzy realizacji kształcenia na odległość </w:t>
      </w:r>
      <w:r w:rsidR="00D86ABC">
        <w:rPr>
          <w:rStyle w:val="normaltextrun"/>
        </w:rPr>
        <w:t xml:space="preserve">zaleca się </w:t>
      </w:r>
      <w:r>
        <w:rPr>
          <w:rStyle w:val="normaltextrun"/>
        </w:rPr>
        <w:t>wykorzyst</w:t>
      </w:r>
      <w:r w:rsidR="00D86ABC">
        <w:rPr>
          <w:rStyle w:val="normaltextrun"/>
        </w:rPr>
        <w:t xml:space="preserve">ywanie </w:t>
      </w:r>
      <w:r>
        <w:rPr>
          <w:rStyle w:val="normaltextrun"/>
        </w:rPr>
        <w:t>materiałów rekomendowanych przez Ministerstwo Edukacji Narodowej oraz Centralnej i Okręgowych Komisji Egzaminacyjnych.  </w:t>
      </w:r>
      <w:r>
        <w:rPr>
          <w:rStyle w:val="eop"/>
        </w:rPr>
        <w:t> </w:t>
      </w:r>
    </w:p>
    <w:p w14:paraId="0F1A8079" w14:textId="7E2A318C" w:rsidR="000F299F" w:rsidRPr="00D7514A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>7</w:t>
      </w:r>
      <w:r w:rsidRPr="00D7514A">
        <w:rPr>
          <w:rStyle w:val="normaltextrun"/>
        </w:rPr>
        <w:t>. W przypadku oddziału przedszkolnego i uczniów klas I-III szkoły podstawowej nauczyciel</w:t>
      </w:r>
      <w:r w:rsidR="00D7514A" w:rsidRPr="00D7514A">
        <w:rPr>
          <w:rStyle w:val="normaltextrun"/>
        </w:rPr>
        <w:t xml:space="preserve">- wychowawca </w:t>
      </w:r>
      <w:r w:rsidRPr="00D7514A">
        <w:rPr>
          <w:rStyle w:val="normaltextrun"/>
        </w:rPr>
        <w:t xml:space="preserve"> informuje rodziców i dzieci o dostępnych materiałach, a także możliwych sposobach i formach ich realizacji przez dziecko w domu. Komunikacja rodziców z nauczycielami odbywa </w:t>
      </w:r>
      <w:r w:rsidRPr="00D7514A">
        <w:rPr>
          <w:rStyle w:val="contextualspellingandgrammarerror"/>
        </w:rPr>
        <w:t>się  poprzez</w:t>
      </w:r>
      <w:r w:rsidRPr="00D7514A">
        <w:rPr>
          <w:rStyle w:val="normaltextrun"/>
        </w:rPr>
        <w:t xml:space="preserve"> </w:t>
      </w:r>
      <w:r w:rsidR="00720DAB">
        <w:rPr>
          <w:rStyle w:val="normaltextrun"/>
        </w:rPr>
        <w:t>e-dziennik i</w:t>
      </w:r>
      <w:r w:rsidRPr="00D7514A">
        <w:rPr>
          <w:rStyle w:val="normaltextrun"/>
        </w:rPr>
        <w:t xml:space="preserve"> służbową pocztę elektroniczną.  </w:t>
      </w:r>
      <w:r w:rsidRPr="00D7514A">
        <w:rPr>
          <w:rStyle w:val="eop"/>
        </w:rPr>
        <w:t> </w:t>
      </w:r>
    </w:p>
    <w:p w14:paraId="5A3538A1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>8. Nauczyciele przedmiotów i nauczyciele specjaliści,</w:t>
      </w:r>
      <w:r>
        <w:rPr>
          <w:rStyle w:val="normaltextrun"/>
          <w:color w:val="FF0000"/>
        </w:rPr>
        <w:t xml:space="preserve"> </w:t>
      </w:r>
      <w:r>
        <w:rPr>
          <w:rStyle w:val="normaltextrun"/>
        </w:rPr>
        <w:t>realizując kształcenie na odległość, dostosowują sposoby oraz metody pracy do potrzeb i możliwości swoich uczniów, w tym uczniów o specjalnych potrzebach edukacyjnych oraz z doświadczeniem migracji.  </w:t>
      </w:r>
      <w:r>
        <w:rPr>
          <w:rStyle w:val="eop"/>
        </w:rPr>
        <w:t> </w:t>
      </w:r>
    </w:p>
    <w:p w14:paraId="09ACED47" w14:textId="77777777" w:rsidR="000F299F" w:rsidRPr="003950B9" w:rsidRDefault="000F299F" w:rsidP="003950B9">
      <w:pPr>
        <w:pStyle w:val="Bezodstpw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3950B9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9.1 Ustala się następujący </w:t>
      </w:r>
      <w:r w:rsidRPr="003950B9">
        <w:rPr>
          <w:rStyle w:val="contextualspellingandgrammarerror"/>
          <w:rFonts w:ascii="Times New Roman" w:hAnsi="Times New Roman" w:cs="Times New Roman"/>
          <w:sz w:val="24"/>
          <w:szCs w:val="24"/>
        </w:rPr>
        <w:t>sposób monitorowania</w:t>
      </w:r>
      <w:r w:rsidRPr="003950B9">
        <w:rPr>
          <w:rStyle w:val="normaltextrun"/>
          <w:rFonts w:ascii="Times New Roman" w:hAnsi="Times New Roman" w:cs="Times New Roman"/>
          <w:sz w:val="24"/>
          <w:szCs w:val="24"/>
        </w:rPr>
        <w:t xml:space="preserve"> i sprawdzania wiedzy ucznia oraz jego postępów</w:t>
      </w:r>
      <w:r w:rsidR="003950B9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50B9">
        <w:rPr>
          <w:rStyle w:val="normaltextrun"/>
          <w:rFonts w:ascii="Times New Roman" w:hAnsi="Times New Roman" w:cs="Times New Roman"/>
          <w:sz w:val="24"/>
          <w:szCs w:val="24"/>
        </w:rPr>
        <w:t>w nauce:</w:t>
      </w:r>
      <w:r w:rsidRPr="00395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4053CA4" w14:textId="77777777" w:rsidR="003950B9" w:rsidRPr="003950B9" w:rsidRDefault="003950B9" w:rsidP="003950B9">
      <w:pPr>
        <w:pStyle w:val="Bezodstpw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- z</w:t>
      </w:r>
      <w:r w:rsidR="003416F5" w:rsidRPr="003950B9">
        <w:rPr>
          <w:rStyle w:val="eop"/>
          <w:rFonts w:ascii="Times New Roman" w:hAnsi="Times New Roman" w:cs="Times New Roman"/>
          <w:sz w:val="24"/>
          <w:szCs w:val="24"/>
        </w:rPr>
        <w:t xml:space="preserve">dalne </w:t>
      </w:r>
      <w:r w:rsidRPr="003950B9">
        <w:rPr>
          <w:rStyle w:val="eop"/>
          <w:rFonts w:ascii="Times New Roman" w:hAnsi="Times New Roman" w:cs="Times New Roman"/>
          <w:sz w:val="24"/>
          <w:szCs w:val="24"/>
        </w:rPr>
        <w:t xml:space="preserve">prace klasowe, sprawdziany, kartkówki, </w:t>
      </w:r>
    </w:p>
    <w:p w14:paraId="225004CB" w14:textId="77777777" w:rsidR="003950B9" w:rsidRPr="003950B9" w:rsidRDefault="003950B9" w:rsidP="003950B9">
      <w:pPr>
        <w:pStyle w:val="Bezodstpw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- </w:t>
      </w:r>
      <w:r w:rsidRPr="003950B9">
        <w:rPr>
          <w:rStyle w:val="eop"/>
          <w:rFonts w:ascii="Times New Roman" w:hAnsi="Times New Roman" w:cs="Times New Roman"/>
          <w:sz w:val="24"/>
          <w:szCs w:val="24"/>
        </w:rPr>
        <w:t xml:space="preserve">zdalne wypowiedzi ustne z wykorzystaniem nowoczesnych technologii, </w:t>
      </w:r>
    </w:p>
    <w:p w14:paraId="497C567B" w14:textId="296FE889" w:rsidR="003416F5" w:rsidRDefault="38644C1B" w:rsidP="003950B9">
      <w:pPr>
        <w:pStyle w:val="Bezodstpw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38644C1B">
        <w:rPr>
          <w:rStyle w:val="eop"/>
          <w:rFonts w:ascii="Times New Roman" w:hAnsi="Times New Roman" w:cs="Times New Roman"/>
          <w:sz w:val="24"/>
          <w:szCs w:val="24"/>
        </w:rPr>
        <w:t xml:space="preserve">- ćwiczenia online, prezentacje multimedialne, prace domowe, inne wytwory aktywności ucznia. </w:t>
      </w:r>
    </w:p>
    <w:p w14:paraId="45388F3C" w14:textId="38B7CB50" w:rsidR="0095494A" w:rsidRPr="003950B9" w:rsidRDefault="0095494A" w:rsidP="003950B9">
      <w:pPr>
        <w:pStyle w:val="Bezodstpw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Prace wykonane samodzielnie uczeń przesyła/przekazuje  nauczycielowi w uzgodniony sposób.</w:t>
      </w:r>
    </w:p>
    <w:p w14:paraId="7A77FB65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9.2 Ocenianie zdalne odbywa się według takich samych zasad jak ocenianie stacjonarne. Nauczyciel obowiązany jest dostosować zakres wszystkich form sprawdzających </w:t>
      </w:r>
      <w:r>
        <w:rPr>
          <w:rStyle w:val="contextualspellingandgrammarerror"/>
        </w:rPr>
        <w:t>do  realizowanego</w:t>
      </w:r>
      <w:r>
        <w:rPr>
          <w:rStyle w:val="normaltextrun"/>
        </w:rPr>
        <w:t xml:space="preserve"> materiału </w:t>
      </w:r>
      <w:r w:rsidR="00D7514A">
        <w:rPr>
          <w:rStyle w:val="normaltextrun"/>
        </w:rPr>
        <w:t xml:space="preserve">                         </w:t>
      </w:r>
      <w:r>
        <w:rPr>
          <w:rStyle w:val="normaltextrun"/>
        </w:rPr>
        <w:t>oraz do możliwości psychofizycznych ucznia</w:t>
      </w:r>
      <w:r w:rsidR="00D7514A">
        <w:rPr>
          <w:rStyle w:val="normaltextrun"/>
        </w:rPr>
        <w:t>,</w:t>
      </w:r>
      <w:r>
        <w:rPr>
          <w:rStyle w:val="normaltextrun"/>
        </w:rPr>
        <w:t xml:space="preserve"> jak również szczególnych warunków, w jakich odbywa się nauka.   </w:t>
      </w:r>
      <w:r>
        <w:rPr>
          <w:rStyle w:val="eop"/>
        </w:rPr>
        <w:t> </w:t>
      </w:r>
    </w:p>
    <w:p w14:paraId="7B8E7FF1" w14:textId="77777777" w:rsidR="000F299F" w:rsidRPr="00D7514A" w:rsidRDefault="000F299F" w:rsidP="003416F5">
      <w:pPr>
        <w:pStyle w:val="Bezodstpw"/>
        <w:spacing w:line="276" w:lineRule="auto"/>
        <w:jc w:val="both"/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9.3 Ocenianiu będzie </w:t>
      </w:r>
      <w:r w:rsidRPr="00D7514A">
        <w:rPr>
          <w:rStyle w:val="contextualspellingandgrammarerror"/>
          <w:rFonts w:ascii="Times New Roman" w:hAnsi="Times New Roman" w:cs="Times New Roman"/>
          <w:sz w:val="24"/>
          <w:szCs w:val="24"/>
        </w:rPr>
        <w:t>podlegać :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6736706" w14:textId="77777777" w:rsidR="000F299F" w:rsidRPr="00D7514A" w:rsidRDefault="000F299F" w:rsidP="003416F5">
      <w:pPr>
        <w:pStyle w:val="Bezodstpw"/>
        <w:spacing w:line="276" w:lineRule="auto"/>
        <w:jc w:val="both"/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a) wypowiedź ustna ucznia np. na zajęciach prowadzonych online,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6723946" w14:textId="77777777" w:rsidR="000F299F" w:rsidRPr="00D7514A" w:rsidRDefault="000F299F" w:rsidP="003416F5">
      <w:pPr>
        <w:pStyle w:val="Bezodstpw"/>
        <w:spacing w:line="276" w:lineRule="auto"/>
        <w:jc w:val="both"/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b) zadana praca przesłana poprzez pocztę elektroniczną, </w:t>
      </w:r>
      <w:proofErr w:type="spellStart"/>
      <w:r w:rsidR="00B20871">
        <w:rPr>
          <w:rStyle w:val="spellingerror"/>
          <w:rFonts w:ascii="Times New Roman" w:hAnsi="Times New Roman" w:cs="Times New Roman"/>
          <w:sz w:val="24"/>
          <w:szCs w:val="24"/>
        </w:rPr>
        <w:t>MM</w:t>
      </w:r>
      <w:r w:rsidRPr="00D7514A">
        <w:rPr>
          <w:rStyle w:val="spellingerror"/>
          <w:rFonts w:ascii="Times New Roman" w:hAnsi="Times New Roman" w:cs="Times New Roman"/>
          <w:sz w:val="24"/>
          <w:szCs w:val="24"/>
        </w:rPr>
        <w:t>s</w:t>
      </w:r>
      <w:proofErr w:type="spellEnd"/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, Microsoft </w:t>
      </w:r>
      <w:proofErr w:type="spellStart"/>
      <w:r w:rsidRPr="00D7514A">
        <w:rPr>
          <w:rStyle w:val="spellingerror"/>
          <w:rFonts w:ascii="Times New Roman" w:hAnsi="Times New Roman" w:cs="Times New Roman"/>
          <w:sz w:val="24"/>
          <w:szCs w:val="24"/>
        </w:rPr>
        <w:t>Teams</w:t>
      </w:r>
      <w:proofErr w:type="spellEnd"/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 lub innymi dostępnymi kanałami komunikacyjnymi,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7A389FE" w14:textId="77777777" w:rsidR="000F299F" w:rsidRPr="00D7514A" w:rsidRDefault="000F299F" w:rsidP="003416F5">
      <w:pPr>
        <w:pStyle w:val="Bezodstpw"/>
        <w:spacing w:line="276" w:lineRule="auto"/>
        <w:jc w:val="both"/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c) prezentacja multimedialna,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F701E4F" w14:textId="77777777" w:rsidR="000F299F" w:rsidRPr="00D7514A" w:rsidRDefault="000F299F" w:rsidP="003416F5">
      <w:pPr>
        <w:pStyle w:val="Bezodstpw"/>
        <w:spacing w:line="276" w:lineRule="auto"/>
        <w:jc w:val="both"/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d) własny film z różnych aktywności, </w:t>
      </w:r>
    </w:p>
    <w:p w14:paraId="33B2D0E4" w14:textId="77777777" w:rsidR="00D7514A" w:rsidRDefault="000F299F" w:rsidP="003416F5">
      <w:pPr>
        <w:pStyle w:val="Bezodstpw"/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e) zdjęcie lub </w:t>
      </w:r>
      <w:proofErr w:type="spellStart"/>
      <w:r w:rsidRPr="00D7514A">
        <w:rPr>
          <w:rStyle w:val="spellingerror"/>
          <w:rFonts w:ascii="Times New Roman" w:hAnsi="Times New Roman" w:cs="Times New Roman"/>
          <w:sz w:val="24"/>
          <w:szCs w:val="24"/>
        </w:rPr>
        <w:t>scan</w:t>
      </w:r>
      <w:proofErr w:type="spellEnd"/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 wykonanej </w:t>
      </w:r>
      <w:r w:rsidRPr="00D7514A">
        <w:rPr>
          <w:rStyle w:val="contextualspellingandgrammarerror"/>
          <w:rFonts w:ascii="Times New Roman" w:hAnsi="Times New Roman" w:cs="Times New Roman"/>
          <w:sz w:val="24"/>
          <w:szCs w:val="24"/>
        </w:rPr>
        <w:t>pracy,  quizy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 online</w:t>
      </w:r>
      <w:r w:rsidR="00D7514A">
        <w:rPr>
          <w:rStyle w:val="normaltextrun"/>
          <w:rFonts w:ascii="Times New Roman" w:hAnsi="Times New Roman" w:cs="Times New Roman"/>
          <w:sz w:val="24"/>
          <w:szCs w:val="24"/>
        </w:rPr>
        <w:t>,</w:t>
      </w:r>
    </w:p>
    <w:p w14:paraId="4F778EA8" w14:textId="77777777" w:rsidR="000F299F" w:rsidRDefault="00D7514A" w:rsidP="003416F5">
      <w:pPr>
        <w:pStyle w:val="Bezodstpw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f)</w:t>
      </w:r>
      <w:r w:rsidRPr="00D7514A">
        <w:rPr>
          <w:rFonts w:ascii="Times New Roman" w:hAnsi="Times New Roman" w:cs="Times New Roman"/>
          <w:sz w:val="24"/>
          <w:szCs w:val="24"/>
        </w:rPr>
        <w:t xml:space="preserve"> </w:t>
      </w:r>
      <w:r w:rsidR="000F299F" w:rsidRPr="00D7514A">
        <w:rPr>
          <w:rFonts w:ascii="Times New Roman" w:hAnsi="Times New Roman" w:cs="Times New Roman"/>
          <w:sz w:val="24"/>
          <w:szCs w:val="24"/>
        </w:rPr>
        <w:t>referat itp.,  </w:t>
      </w:r>
      <w:r w:rsidR="000F299F" w:rsidRPr="00D7514A">
        <w:rPr>
          <w:rStyle w:val="normaltextrun"/>
          <w:rFonts w:ascii="Times New Roman" w:hAnsi="Times New Roman" w:cs="Times New Roman"/>
          <w:sz w:val="24"/>
          <w:szCs w:val="24"/>
        </w:rPr>
        <w:t>   </w:t>
      </w:r>
      <w:r w:rsidR="000F299F"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72A6659" w14:textId="77777777" w:rsidR="00D7514A" w:rsidRPr="00D7514A" w:rsidRDefault="00D7514A" w:rsidP="003416F5">
      <w:pPr>
        <w:pStyle w:val="Bezodstpw"/>
        <w:spacing w:line="276" w:lineRule="auto"/>
        <w:jc w:val="both"/>
      </w:pPr>
    </w:p>
    <w:p w14:paraId="65B9F6AD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10.</w:t>
      </w:r>
      <w:r w:rsidRPr="00D7514A">
        <w:rPr>
          <w:rStyle w:val="contextualspellingandgrammarerror"/>
          <w:rFonts w:ascii="Times New Roman" w:hAnsi="Times New Roman" w:cs="Times New Roman"/>
          <w:sz w:val="24"/>
          <w:szCs w:val="24"/>
        </w:rPr>
        <w:t>1  Warunki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 i sposób ustalenia rocznej oceny klasyfikacyjnej zachowania  w przypadku wniesienia zastrzeżenia do trybu ustalenia tej oceny</w:t>
      </w:r>
      <w:r w:rsidR="00F311D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C4C55">
        <w:rPr>
          <w:rStyle w:val="normaltextrun"/>
          <w:rFonts w:ascii="Times New Roman" w:hAnsi="Times New Roman" w:cs="Times New Roman"/>
          <w:sz w:val="24"/>
          <w:szCs w:val="24"/>
        </w:rPr>
        <w:t xml:space="preserve">określa 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 </w:t>
      </w:r>
      <w:r w:rsidR="004C4C55" w:rsidRPr="004C4C55">
        <w:t xml:space="preserve"> </w:t>
      </w:r>
      <w:r w:rsidR="004C4C55" w:rsidRPr="004C4C55">
        <w:rPr>
          <w:rStyle w:val="normaltextrun"/>
          <w:rFonts w:ascii="Times New Roman" w:hAnsi="Times New Roman" w:cs="Times New Roman"/>
          <w:sz w:val="24"/>
          <w:szCs w:val="24"/>
        </w:rPr>
        <w:t>Rozporządzeni</w:t>
      </w:r>
      <w:r w:rsidR="004C4C55">
        <w:rPr>
          <w:rStyle w:val="normaltextrun"/>
          <w:rFonts w:ascii="Times New Roman" w:hAnsi="Times New Roman" w:cs="Times New Roman"/>
          <w:sz w:val="24"/>
          <w:szCs w:val="24"/>
        </w:rPr>
        <w:t>e</w:t>
      </w:r>
      <w:r w:rsidR="004C4C55" w:rsidRPr="004C4C55">
        <w:rPr>
          <w:rStyle w:val="normaltextrun"/>
          <w:rFonts w:ascii="Times New Roman" w:hAnsi="Times New Roman" w:cs="Times New Roman"/>
          <w:sz w:val="24"/>
          <w:szCs w:val="24"/>
        </w:rPr>
        <w:t xml:space="preserve"> Ministra Edukacji Narodowej z dnia 22 lutego 2019 r. w sprawie oceniania, klasyfikowania i promowania uczniów i słuchaczy w szkołach publicznych</w:t>
      </w:r>
      <w:r w:rsidR="004C4C5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7B008EF" w14:textId="77777777" w:rsidR="007850B7" w:rsidRDefault="004C4C55" w:rsidP="003416F5">
      <w:pPr>
        <w:pStyle w:val="Bezodstpw"/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Komisja powołana przez dyrektora </w:t>
      </w:r>
      <w:r w:rsidR="00F311DC" w:rsidRPr="00F311DC">
        <w:rPr>
          <w:rStyle w:val="normaltextrun"/>
          <w:rFonts w:ascii="Times New Roman" w:hAnsi="Times New Roman" w:cs="Times New Roman"/>
          <w:sz w:val="24"/>
          <w:szCs w:val="24"/>
        </w:rPr>
        <w:t xml:space="preserve"> ustala roczną ocenę klasyfikacyjną zachowania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F311DC" w:rsidRPr="00F311DC">
        <w:rPr>
          <w:rStyle w:val="normaltextrun"/>
          <w:rFonts w:ascii="Times New Roman" w:hAnsi="Times New Roman" w:cs="Times New Roman"/>
          <w:sz w:val="24"/>
          <w:szCs w:val="24"/>
        </w:rPr>
        <w:t xml:space="preserve">w drodze głosowania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online </w:t>
      </w:r>
      <w:r w:rsidR="00F311DC" w:rsidRPr="00F311DC">
        <w:rPr>
          <w:rStyle w:val="normaltextrun"/>
          <w:rFonts w:ascii="Times New Roman" w:hAnsi="Times New Roman" w:cs="Times New Roman"/>
          <w:sz w:val="24"/>
          <w:szCs w:val="24"/>
        </w:rPr>
        <w:t>zwykłą większością głosów (w przypadku równej liczby głosów decyduje głos przewodniczącego komisji).</w:t>
      </w:r>
    </w:p>
    <w:p w14:paraId="6B3E71B0" w14:textId="731E8E54" w:rsidR="00F311DC" w:rsidRDefault="00F311DC" w:rsidP="00F311DC">
      <w:pPr>
        <w:pStyle w:val="Bezodstpw"/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F311DC">
        <w:rPr>
          <w:rStyle w:val="normaltextrun"/>
          <w:rFonts w:ascii="Times New Roman" w:hAnsi="Times New Roman" w:cs="Times New Roman"/>
          <w:sz w:val="24"/>
          <w:szCs w:val="24"/>
        </w:rPr>
        <w:t>Komisja, ustala roczną ocenę klasyfikacyjną zachowania w terminie 5 dni od dnia zgłoszenia zastrzeże</w:t>
      </w:r>
      <w:r w:rsidR="00322F7D">
        <w:rPr>
          <w:rStyle w:val="normaltextrun"/>
          <w:rFonts w:ascii="Times New Roman" w:hAnsi="Times New Roman" w:cs="Times New Roman"/>
          <w:sz w:val="24"/>
          <w:szCs w:val="24"/>
        </w:rPr>
        <w:t>nia</w:t>
      </w:r>
      <w:r w:rsidRPr="00F311DC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76472825" w14:textId="77777777" w:rsidR="00C2265D" w:rsidRPr="00F311DC" w:rsidRDefault="00C2265D" w:rsidP="00F311DC">
      <w:pPr>
        <w:pStyle w:val="Bezodstpw"/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5165E444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10.2 Od dnia wprowadzenia kształcenia na odległość do zakończenia zaistniałej sytuacji  na ocenę zachowania będą miały wpływ: 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C023CD4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a) wywiązywanie się z obowiązków ucznia,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03895C7" w14:textId="1B592986" w:rsidR="000F299F" w:rsidRPr="00D7514A" w:rsidRDefault="38644C1B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644C1B">
        <w:rPr>
          <w:rStyle w:val="normaltextrun"/>
          <w:rFonts w:ascii="Times New Roman" w:hAnsi="Times New Roman" w:cs="Times New Roman"/>
          <w:sz w:val="24"/>
          <w:szCs w:val="24"/>
        </w:rPr>
        <w:t xml:space="preserve">b) przestrzeganie </w:t>
      </w:r>
      <w:r w:rsidRPr="00064906">
        <w:rPr>
          <w:rStyle w:val="normaltextrun"/>
          <w:rFonts w:ascii="Times New Roman" w:hAnsi="Times New Roman" w:cs="Times New Roman"/>
          <w:sz w:val="24"/>
          <w:szCs w:val="24"/>
        </w:rPr>
        <w:t>n</w:t>
      </w:r>
      <w:r w:rsidRPr="38644C1B">
        <w:rPr>
          <w:rStyle w:val="normaltextrun"/>
          <w:rFonts w:ascii="Times New Roman" w:hAnsi="Times New Roman" w:cs="Times New Roman"/>
          <w:sz w:val="24"/>
          <w:szCs w:val="24"/>
        </w:rPr>
        <w:t>etykiety,   </w:t>
      </w:r>
    </w:p>
    <w:p w14:paraId="4D1910B2" w14:textId="77777777" w:rsidR="00D7514A" w:rsidRDefault="000F299F" w:rsidP="003416F5">
      <w:pPr>
        <w:pStyle w:val="Bezodstpw"/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c)</w:t>
      </w:r>
      <w:r w:rsidR="00D7514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dbałość o piękno mowy ojczystej. </w:t>
      </w:r>
    </w:p>
    <w:p w14:paraId="59531C1E" w14:textId="77777777" w:rsidR="000F299F" w:rsidRPr="00D7514A" w:rsidRDefault="000F299F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A">
        <w:rPr>
          <w:rStyle w:val="normaltextrun"/>
          <w:rFonts w:ascii="Times New Roman" w:hAnsi="Times New Roman" w:cs="Times New Roman"/>
          <w:sz w:val="24"/>
          <w:szCs w:val="24"/>
        </w:rPr>
        <w:t> </w:t>
      </w:r>
      <w:r w:rsidRPr="00D7514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0147CD2" w14:textId="24448B5F" w:rsidR="000F299F" w:rsidRPr="00D7514A" w:rsidRDefault="38644C1B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644C1B">
        <w:rPr>
          <w:rStyle w:val="normaltextrun"/>
          <w:rFonts w:ascii="Times New Roman" w:hAnsi="Times New Roman" w:cs="Times New Roman"/>
          <w:sz w:val="24"/>
          <w:szCs w:val="24"/>
        </w:rPr>
        <w:t xml:space="preserve"> 11.1. Egzamin klasyfikacyjny i poprawkowy będzie odbywał się tylko i wyłącznie w formie ustnej poprzez platformę Microsoft </w:t>
      </w:r>
      <w:proofErr w:type="spellStart"/>
      <w:r w:rsidRPr="38644C1B">
        <w:rPr>
          <w:rStyle w:val="normaltextrun"/>
          <w:rFonts w:ascii="Times New Roman" w:hAnsi="Times New Roman" w:cs="Times New Roman"/>
          <w:sz w:val="24"/>
          <w:szCs w:val="24"/>
        </w:rPr>
        <w:t>Teams</w:t>
      </w:r>
      <w:proofErr w:type="spellEnd"/>
      <w:r w:rsidRPr="38644C1B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Pr="00064906">
        <w:rPr>
          <w:rStyle w:val="normaltextrun"/>
          <w:rFonts w:ascii="Times New Roman" w:hAnsi="Times New Roman" w:cs="Times New Roman"/>
          <w:sz w:val="24"/>
          <w:szCs w:val="24"/>
        </w:rPr>
        <w:t>W</w:t>
      </w:r>
      <w:r w:rsidRPr="38644C1B">
        <w:rPr>
          <w:rStyle w:val="normaltextrun"/>
          <w:rFonts w:ascii="Times New Roman" w:hAnsi="Times New Roman" w:cs="Times New Roman"/>
          <w:sz w:val="24"/>
          <w:szCs w:val="24"/>
        </w:rPr>
        <w:t>ówczas  Komisja powołana przez dyrektora szkoły i zdający pracują zdalnie.    </w:t>
      </w:r>
    </w:p>
    <w:p w14:paraId="567F8E1D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11.2 Jeżeli uczeń nie posiada dostępu do komputera z łączem internetowym, wówczas dyrektor szkoły organizuje pracę </w:t>
      </w:r>
      <w:r>
        <w:rPr>
          <w:rStyle w:val="contextualspellingandgrammarerror"/>
        </w:rPr>
        <w:t>komisji  w</w:t>
      </w:r>
      <w:r>
        <w:rPr>
          <w:rStyle w:val="normaltextrun"/>
        </w:rPr>
        <w:t xml:space="preserve"> szkole, zapewniając warunki zgodne z zaleceniem GIS. </w:t>
      </w:r>
      <w:r>
        <w:rPr>
          <w:rStyle w:val="eop"/>
        </w:rPr>
        <w:t> </w:t>
      </w:r>
    </w:p>
    <w:p w14:paraId="6979AFB1" w14:textId="77777777" w:rsidR="000F299F" w:rsidRDefault="000F299F" w:rsidP="003416F5">
      <w:pPr>
        <w:pStyle w:val="paragraph"/>
        <w:spacing w:line="276" w:lineRule="auto"/>
        <w:jc w:val="both"/>
        <w:textAlignment w:val="baseline"/>
      </w:pPr>
      <w:r>
        <w:rPr>
          <w:rStyle w:val="normaltextrun"/>
        </w:rPr>
        <w:t xml:space="preserve"> 12. Każdy nauczyciel jest zobowiązany do realizacji </w:t>
      </w:r>
      <w:r>
        <w:rPr>
          <w:rStyle w:val="contextualspellingandgrammarerror"/>
        </w:rPr>
        <w:t>zaję</w:t>
      </w:r>
      <w:r w:rsidR="00D86ABC">
        <w:rPr>
          <w:rStyle w:val="contextualspellingandgrammarerror"/>
        </w:rPr>
        <w:t>ć</w:t>
      </w:r>
      <w:r>
        <w:rPr>
          <w:rStyle w:val="contextualspellingandgrammarerror"/>
        </w:rPr>
        <w:t>  z</w:t>
      </w:r>
      <w:r>
        <w:rPr>
          <w:rStyle w:val="normaltextrun"/>
        </w:rPr>
        <w:t xml:space="preserve"> wykorzystaniem metod i technik kształcenia </w:t>
      </w:r>
      <w:r w:rsidR="00D86ABC">
        <w:rPr>
          <w:rStyle w:val="normaltextrun"/>
        </w:rPr>
        <w:t xml:space="preserve">            </w:t>
      </w:r>
      <w:r>
        <w:rPr>
          <w:rStyle w:val="normaltextrun"/>
        </w:rPr>
        <w:t>na odległość w ramach obowiązującego go przed dniem wejścia w życie rozporządzenia tygodniowego obowiązkowego wymiaru godzin zajęć dydaktycznych, wychowawczych i opiekuńczych. </w:t>
      </w:r>
      <w:r>
        <w:rPr>
          <w:rStyle w:val="eop"/>
        </w:rPr>
        <w:t> </w:t>
      </w:r>
    </w:p>
    <w:p w14:paraId="7D11B66F" w14:textId="77777777" w:rsidR="000F299F" w:rsidRDefault="000F299F" w:rsidP="003416F5">
      <w:pPr>
        <w:pStyle w:val="paragraph"/>
        <w:ind w:left="495"/>
        <w:jc w:val="center"/>
        <w:textAlignment w:val="baseline"/>
      </w:pPr>
      <w:r>
        <w:rPr>
          <w:rStyle w:val="normaltextrun"/>
        </w:rPr>
        <w:t>§ 3    </w:t>
      </w:r>
    </w:p>
    <w:p w14:paraId="588D5E48" w14:textId="36EADF62" w:rsidR="000F299F" w:rsidRPr="0047753E" w:rsidRDefault="38644C1B" w:rsidP="00B521FF">
      <w:pPr>
        <w:pStyle w:val="Tekstpodstawowy"/>
        <w:tabs>
          <w:tab w:val="left" w:pos="284"/>
          <w:tab w:val="left" w:pos="426"/>
        </w:tabs>
        <w:spacing w:line="276" w:lineRule="auto"/>
      </w:pPr>
      <w:r w:rsidRPr="38644C1B">
        <w:rPr>
          <w:rStyle w:val="normaltextrun"/>
        </w:rPr>
        <w:lastRenderedPageBreak/>
        <w:t xml:space="preserve">13.1 </w:t>
      </w:r>
      <w:r w:rsidRPr="00064906">
        <w:rPr>
          <w:rStyle w:val="normaltextrun"/>
        </w:rPr>
        <w:t>Zgodnie z § 5.2 i § 5.3  Statutu Szkoły, ze względu na specyficzne warunki nauki i uwzględniając  zasady BHP,</w:t>
      </w:r>
      <w:r w:rsidRPr="38644C1B">
        <w:rPr>
          <w:rStyle w:val="normaltextrun"/>
        </w:rPr>
        <w:t xml:space="preserve"> </w:t>
      </w:r>
      <w:r w:rsidR="00064906">
        <w:rPr>
          <w:rStyle w:val="normaltextrun"/>
        </w:rPr>
        <w:t>d</w:t>
      </w:r>
      <w:r w:rsidRPr="38644C1B">
        <w:rPr>
          <w:rStyle w:val="normaltextrun"/>
        </w:rPr>
        <w:t>opuszcza się prowadzenie zajęć edukacyjnych od 30 do 60 minut, zachowując ogólny tygodniowy czas pracy na podstawie ramowych planów nauczania. Czas trwania poszczególnych zajęć w klasach I-III ustala nauczyciel prowadzący te zajęcia, zachowując ogólny tygodniowy czas zajęć.</w:t>
      </w:r>
    </w:p>
    <w:p w14:paraId="02E29DC7" w14:textId="77777777" w:rsidR="000F299F" w:rsidRDefault="000F299F" w:rsidP="00B521FF">
      <w:pPr>
        <w:pStyle w:val="paragraph"/>
        <w:jc w:val="both"/>
        <w:textAlignment w:val="baseline"/>
      </w:pPr>
      <w:r>
        <w:rPr>
          <w:rStyle w:val="normaltextrun"/>
        </w:rPr>
        <w:t>13.</w:t>
      </w:r>
      <w:r w:rsidR="00B521FF">
        <w:rPr>
          <w:rStyle w:val="normaltextrun"/>
        </w:rPr>
        <w:t>2</w:t>
      </w:r>
      <w:r>
        <w:rPr>
          <w:rStyle w:val="normaltextrun"/>
        </w:rPr>
        <w:t xml:space="preserve"> Wszystkie zajęcia odbywają się według </w:t>
      </w:r>
      <w:r w:rsidR="0047753E">
        <w:rPr>
          <w:rStyle w:val="normaltextrun"/>
        </w:rPr>
        <w:t xml:space="preserve">zmodyfikowanego </w:t>
      </w:r>
      <w:r>
        <w:rPr>
          <w:rStyle w:val="normaltextrun"/>
        </w:rPr>
        <w:t>planu lekcji.</w:t>
      </w:r>
    </w:p>
    <w:p w14:paraId="21D031A8" w14:textId="77777777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 xml:space="preserve">14.1 Zajęcia zostają podzielone na lekcje online prowadzone przez nauczyciela przedmiotu poprzez platformę Microsoft </w:t>
      </w:r>
      <w:proofErr w:type="spellStart"/>
      <w:r>
        <w:rPr>
          <w:rStyle w:val="spellingerror"/>
        </w:rPr>
        <w:t>Teams</w:t>
      </w:r>
      <w:proofErr w:type="spellEnd"/>
      <w:r>
        <w:rPr>
          <w:rStyle w:val="normaltextrun"/>
        </w:rPr>
        <w:t>  i lekcje offline – samodzielną pracę ucznia.</w:t>
      </w:r>
      <w:r>
        <w:rPr>
          <w:rStyle w:val="eop"/>
        </w:rPr>
        <w:t> </w:t>
      </w:r>
    </w:p>
    <w:p w14:paraId="117CDED4" w14:textId="77777777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 xml:space="preserve">14.2 Tematyka i zakres materiału do pracy online i offline zamieszczana jest na </w:t>
      </w:r>
      <w:r w:rsidR="00B521FF">
        <w:rPr>
          <w:rStyle w:val="normaltextrun"/>
        </w:rPr>
        <w:t xml:space="preserve"> poczcie GPE</w:t>
      </w:r>
    </w:p>
    <w:p w14:paraId="6FAB936C" w14:textId="0FF85314" w:rsidR="000F299F" w:rsidRDefault="38644C1B" w:rsidP="38644C1B">
      <w:pPr>
        <w:pStyle w:val="paragraph"/>
        <w:jc w:val="both"/>
        <w:textAlignment w:val="baseline"/>
        <w:rPr>
          <w:rStyle w:val="eop"/>
          <w:color w:val="FF0000"/>
        </w:rPr>
      </w:pPr>
      <w:r w:rsidRPr="38644C1B">
        <w:rPr>
          <w:rStyle w:val="normaltextrun"/>
        </w:rPr>
        <w:t xml:space="preserve">14.3 </w:t>
      </w:r>
      <w:r w:rsidR="00064906">
        <w:rPr>
          <w:rStyle w:val="normaltextrun"/>
        </w:rPr>
        <w:t>W</w:t>
      </w:r>
      <w:r w:rsidR="00064906" w:rsidRPr="38644C1B">
        <w:rPr>
          <w:rStyle w:val="normaltextrun"/>
        </w:rPr>
        <w:t xml:space="preserve"> czasie obowiązywania nauczania na odległość </w:t>
      </w:r>
      <w:r w:rsidR="00064906" w:rsidRPr="00064906">
        <w:rPr>
          <w:rStyle w:val="eop"/>
        </w:rPr>
        <w:t>n</w:t>
      </w:r>
      <w:r w:rsidRPr="38644C1B">
        <w:rPr>
          <w:rStyle w:val="normaltextrun"/>
        </w:rPr>
        <w:t xml:space="preserve">auczyciele są </w:t>
      </w:r>
      <w:r w:rsidR="00064906">
        <w:rPr>
          <w:rStyle w:val="normaltextrun"/>
        </w:rPr>
        <w:t>z</w:t>
      </w:r>
      <w:r w:rsidRPr="38644C1B">
        <w:rPr>
          <w:rStyle w:val="normaltextrun"/>
        </w:rPr>
        <w:t xml:space="preserve">obowiązani przekazać </w:t>
      </w:r>
      <w:r w:rsidR="00064906">
        <w:rPr>
          <w:rStyle w:val="normaltextrun"/>
        </w:rPr>
        <w:t xml:space="preserve">rodzicom </w:t>
      </w:r>
      <w:r w:rsidRPr="38644C1B">
        <w:rPr>
          <w:rStyle w:val="normaltextrun"/>
        </w:rPr>
        <w:t>tematykę wraz zakresem materiału dla danych oddziałów</w:t>
      </w:r>
      <w:r w:rsidR="00064906">
        <w:rPr>
          <w:rStyle w:val="normaltextrun"/>
        </w:rPr>
        <w:t>.</w:t>
      </w:r>
      <w:r w:rsidRPr="38644C1B">
        <w:rPr>
          <w:rStyle w:val="normaltextrun"/>
        </w:rPr>
        <w:t xml:space="preserve"> </w:t>
      </w:r>
    </w:p>
    <w:p w14:paraId="7E063A29" w14:textId="77777777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>14.4 Obowiązkiem każdego wychowawcy jest diagnoza możliwości skorzystania przez ucznia z form zdalnego nauczania. Informacje o uczniach niemających możliwości korzystania z nauczania online należy przekazać wicedyrektorowi szkoły w celu zapobieżenia wykluczeniu ucznia.</w:t>
      </w:r>
      <w:r>
        <w:rPr>
          <w:rStyle w:val="eop"/>
        </w:rPr>
        <w:t> </w:t>
      </w:r>
    </w:p>
    <w:p w14:paraId="0305F046" w14:textId="77777777" w:rsidR="00B521FF" w:rsidRDefault="000F299F" w:rsidP="003416F5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14.5 W przypadku nieuczestniczenia ucznia w lekcji online nauczyciel przedmiotu </w:t>
      </w:r>
      <w:r w:rsidR="00B521FF">
        <w:rPr>
          <w:rStyle w:val="normaltextrun"/>
        </w:rPr>
        <w:t xml:space="preserve">zamieszcza w wiadomościach GPE do rodziców </w:t>
      </w:r>
      <w:r>
        <w:rPr>
          <w:rStyle w:val="normaltextrun"/>
        </w:rPr>
        <w:t xml:space="preserve"> materiały </w:t>
      </w:r>
      <w:r w:rsidR="00B521FF">
        <w:rPr>
          <w:rStyle w:val="normaltextrun"/>
        </w:rPr>
        <w:t xml:space="preserve">edukacyjne z lekcji, a uczeń ma obowiązek je uzupełnić. </w:t>
      </w:r>
    </w:p>
    <w:p w14:paraId="6C8FD8FD" w14:textId="77777777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 xml:space="preserve">15.1 </w:t>
      </w:r>
      <w:r>
        <w:rPr>
          <w:rStyle w:val="contextualspellingandgrammarerror"/>
        </w:rPr>
        <w:t>Zajęcia  online</w:t>
      </w:r>
      <w:r>
        <w:rPr>
          <w:rStyle w:val="normaltextrun"/>
        </w:rPr>
        <w:t xml:space="preserve"> z dziećmi oddziałów przedszkolnych i uczniami edukacji wczesnoszkolnej mogą odbywać się po wcześniejszym uzgodnieniu wychowawcy klasy z rodzicami uczniów danej klasy. Informacje o sposobach prowadzenia zajęć nauczyciel zobowiązany jest przekazać wicedyrektorowi szkoły.  </w:t>
      </w:r>
      <w:r>
        <w:rPr>
          <w:rStyle w:val="eop"/>
        </w:rPr>
        <w:t> </w:t>
      </w:r>
    </w:p>
    <w:p w14:paraId="1E16AC75" w14:textId="77777777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 xml:space="preserve">15.2 Wychowawcy klas I – III i oddziałów przedszkolnych są zobowiązani do poinformowania rodziców </w:t>
      </w:r>
      <w:r w:rsidR="00C44B6B">
        <w:rPr>
          <w:rStyle w:val="normaltextrun"/>
        </w:rPr>
        <w:t xml:space="preserve">                   </w:t>
      </w:r>
      <w:r>
        <w:rPr>
          <w:rStyle w:val="normaltextrun"/>
        </w:rPr>
        <w:t>o dostępnych materiałach, sposobach i formach ich realizacji przez dziecko w domu poprzez pocztę służbową nauczyciela</w:t>
      </w:r>
      <w:r w:rsidR="00B521FF">
        <w:rPr>
          <w:rStyle w:val="normaltextrun"/>
        </w:rPr>
        <w:t xml:space="preserve"> lub pocztę GPE.</w:t>
      </w:r>
      <w:r>
        <w:rPr>
          <w:rStyle w:val="eop"/>
        </w:rPr>
        <w:t> </w:t>
      </w:r>
    </w:p>
    <w:p w14:paraId="0AA5203F" w14:textId="3515B996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 xml:space="preserve">15.3 </w:t>
      </w:r>
      <w:r w:rsidR="00C44B6B">
        <w:rPr>
          <w:rStyle w:val="normaltextrun"/>
        </w:rPr>
        <w:t xml:space="preserve">Wychowawcy </w:t>
      </w:r>
      <w:r>
        <w:rPr>
          <w:rStyle w:val="normaltextrun"/>
        </w:rPr>
        <w:t xml:space="preserve">klas I- III i oddziałów </w:t>
      </w:r>
      <w:r>
        <w:rPr>
          <w:rStyle w:val="contextualspellingandgrammarerror"/>
        </w:rPr>
        <w:t>przedszkolnych  pozostają</w:t>
      </w:r>
      <w:r>
        <w:rPr>
          <w:rStyle w:val="normaltextrun"/>
        </w:rPr>
        <w:t xml:space="preserve"> w miarę potrzeb w kontakcie z  uczniami i rodzicami  tychże uczniów w godzinach swoich zajęć poprzez służbową pocztę mailową</w:t>
      </w:r>
      <w:r w:rsidR="00025601">
        <w:rPr>
          <w:rStyle w:val="normaltextrun"/>
        </w:rPr>
        <w:t xml:space="preserve"> i </w:t>
      </w:r>
      <w:r>
        <w:rPr>
          <w:rStyle w:val="normaltextrun"/>
        </w:rPr>
        <w:t>e-dziennik</w:t>
      </w:r>
      <w:r w:rsidR="00025601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C44B6B">
        <w:rPr>
          <w:rStyle w:val="normaltextrun"/>
        </w:rPr>
        <w:t xml:space="preserve">                       </w:t>
      </w:r>
    </w:p>
    <w:p w14:paraId="0A37501D" w14:textId="0E0F7B0A" w:rsidR="00C44B6B" w:rsidRPr="00064906" w:rsidRDefault="000F299F" w:rsidP="00064906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16.1 </w:t>
      </w:r>
      <w:r>
        <w:rPr>
          <w:rStyle w:val="contextualspellingandgrammarerror"/>
        </w:rPr>
        <w:t xml:space="preserve"> Nauczyciele</w:t>
      </w:r>
      <w:r>
        <w:rPr>
          <w:rStyle w:val="normaltextrun"/>
        </w:rPr>
        <w:t xml:space="preserve"> klas IV –VIII</w:t>
      </w:r>
      <w:r w:rsidR="00BA1130">
        <w:rPr>
          <w:rStyle w:val="normaltextrun"/>
        </w:rPr>
        <w:t>,</w:t>
      </w:r>
      <w:r>
        <w:rPr>
          <w:rStyle w:val="normaltextrun"/>
        </w:rPr>
        <w:t xml:space="preserve"> w zależności od  nauczanego przedmiotu</w:t>
      </w:r>
      <w:r w:rsidR="00BA1130">
        <w:rPr>
          <w:rStyle w:val="normaltextrun"/>
        </w:rPr>
        <w:t xml:space="preserve">, prowadzą lekcje w formie </w:t>
      </w:r>
      <w:r>
        <w:rPr>
          <w:rStyle w:val="normaltextrun"/>
        </w:rPr>
        <w:t xml:space="preserve"> online</w:t>
      </w:r>
      <w:r w:rsidR="00C44B6B">
        <w:rPr>
          <w:rStyle w:val="normaltextrun"/>
        </w:rPr>
        <w:t xml:space="preserve"> </w:t>
      </w:r>
      <w:r w:rsidR="00BA1130">
        <w:rPr>
          <w:rStyle w:val="normaltextrun"/>
        </w:rPr>
        <w:t xml:space="preserve">i/lub offline. </w:t>
      </w:r>
    </w:p>
    <w:p w14:paraId="36E4C019" w14:textId="02EFDD78" w:rsidR="00C44B6B" w:rsidRPr="00C44B6B" w:rsidRDefault="00C44B6B" w:rsidP="00341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16.2 Sumaryczna tygodniowa liczba godzin lekcji online będzie na bieżąco weryfikowana w celu  kontroli czasu pracy ucznia przy komputerze.</w:t>
      </w:r>
    </w:p>
    <w:p w14:paraId="5398ACB3" w14:textId="6345A004" w:rsidR="000F299F" w:rsidRDefault="38644C1B" w:rsidP="003416F5">
      <w:pPr>
        <w:pStyle w:val="paragraph"/>
        <w:jc w:val="both"/>
        <w:textAlignment w:val="baseline"/>
      </w:pPr>
      <w:r w:rsidRPr="38644C1B">
        <w:rPr>
          <w:rStyle w:val="contextualspellingandgrammarerror"/>
        </w:rPr>
        <w:t xml:space="preserve">16.3  </w:t>
      </w:r>
      <w:r w:rsidRPr="00BA1130">
        <w:rPr>
          <w:rStyle w:val="contextualspellingandgrammarerror"/>
        </w:rPr>
        <w:t>W</w:t>
      </w:r>
      <w:r w:rsidRPr="38644C1B">
        <w:rPr>
          <w:rStyle w:val="contextualspellingandgrammarerror"/>
        </w:rPr>
        <w:t xml:space="preserve"> pozostałych godzinach wynikających z planu lekcji uczniowie pracują samodzielnie</w:t>
      </w:r>
      <w:r w:rsidR="00BA1130">
        <w:rPr>
          <w:rStyle w:val="contextualspellingandgrammarerror"/>
        </w:rPr>
        <w:t>,</w:t>
      </w:r>
      <w:r w:rsidRPr="38644C1B">
        <w:rPr>
          <w:rStyle w:val="contextualspellingandgrammarerror"/>
        </w:rPr>
        <w:t xml:space="preserve"> zgodnie                         z podaną </w:t>
      </w:r>
      <w:r w:rsidR="00BA1130">
        <w:rPr>
          <w:rStyle w:val="contextualspellingandgrammarerror"/>
        </w:rPr>
        <w:t xml:space="preserve">przez nauczycieli </w:t>
      </w:r>
      <w:r w:rsidRPr="38644C1B">
        <w:rPr>
          <w:rStyle w:val="contextualspellingandgrammarerror"/>
        </w:rPr>
        <w:t>tematyką zajęć i zakresem zadań. </w:t>
      </w:r>
    </w:p>
    <w:p w14:paraId="799A0505" w14:textId="5092A8F0" w:rsidR="000F299F" w:rsidRDefault="000F299F" w:rsidP="003416F5">
      <w:pPr>
        <w:pStyle w:val="paragraph"/>
        <w:jc w:val="both"/>
        <w:textAlignment w:val="baseline"/>
      </w:pPr>
      <w:r w:rsidRPr="00C44B6B">
        <w:rPr>
          <w:rStyle w:val="normaltextrun"/>
        </w:rPr>
        <w:t>16.4</w:t>
      </w:r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</w:rPr>
        <w:t xml:space="preserve">Zobowiązuje się nauczycieli do zapewnienia każdemu uczniowi i jego rodzicom </w:t>
      </w:r>
      <w:r>
        <w:rPr>
          <w:rStyle w:val="contextualspellingandgrammarerror"/>
        </w:rPr>
        <w:t>możliwości  konsultacji</w:t>
      </w:r>
      <w:r>
        <w:rPr>
          <w:rStyle w:val="normaltextrun"/>
        </w:rPr>
        <w:t xml:space="preserve">. </w:t>
      </w:r>
      <w:r w:rsidR="005310EA">
        <w:rPr>
          <w:rStyle w:val="normaltextrun"/>
        </w:rPr>
        <w:t xml:space="preserve"> </w:t>
      </w:r>
      <w:r w:rsidR="00BA1130">
        <w:rPr>
          <w:rStyle w:val="normaltextrun"/>
        </w:rPr>
        <w:t>H</w:t>
      </w:r>
      <w:r w:rsidR="005310EA">
        <w:rPr>
          <w:rStyle w:val="normaltextrun"/>
        </w:rPr>
        <w:t xml:space="preserve">armonogram </w:t>
      </w:r>
      <w:r w:rsidR="00BA1130">
        <w:rPr>
          <w:rStyle w:val="normaltextrun"/>
        </w:rPr>
        <w:t xml:space="preserve">konsultacji zostanie zamieszczony </w:t>
      </w:r>
      <w:r w:rsidR="005310EA">
        <w:rPr>
          <w:rStyle w:val="normaltextrun"/>
        </w:rPr>
        <w:t xml:space="preserve">na stronie internetowej </w:t>
      </w:r>
      <w:r w:rsidR="00BA1130">
        <w:rPr>
          <w:rStyle w:val="normaltextrun"/>
        </w:rPr>
        <w:t>S</w:t>
      </w:r>
      <w:r w:rsidR="005310EA">
        <w:rPr>
          <w:rStyle w:val="normaltextrun"/>
        </w:rPr>
        <w:t xml:space="preserve">zkoły. </w:t>
      </w:r>
    </w:p>
    <w:p w14:paraId="53A6C1AF" w14:textId="6E4105D3" w:rsidR="000F299F" w:rsidRPr="005D1B14" w:rsidRDefault="000F299F" w:rsidP="003416F5">
      <w:pPr>
        <w:pStyle w:val="paragraph"/>
        <w:jc w:val="both"/>
        <w:textAlignment w:val="baseline"/>
      </w:pPr>
      <w:r w:rsidRPr="005D1B14">
        <w:rPr>
          <w:rStyle w:val="normaltextrun"/>
        </w:rPr>
        <w:t>16.</w:t>
      </w:r>
      <w:r w:rsidR="00C2265D">
        <w:rPr>
          <w:rStyle w:val="normaltextrun"/>
        </w:rPr>
        <w:t>5</w:t>
      </w:r>
      <w:r w:rsidRPr="005D1B14">
        <w:rPr>
          <w:rStyle w:val="normaltextrun"/>
        </w:rPr>
        <w:t xml:space="preserve"> Każdy wychowawca </w:t>
      </w:r>
      <w:r w:rsidRPr="005D1B14">
        <w:rPr>
          <w:rStyle w:val="contextualspellingandgrammarerror"/>
        </w:rPr>
        <w:t xml:space="preserve">klasy </w:t>
      </w:r>
      <w:r w:rsidRPr="005D1B14">
        <w:rPr>
          <w:rStyle w:val="normaltextrun"/>
        </w:rPr>
        <w:t>konsult</w:t>
      </w:r>
      <w:r w:rsidR="00BA1130">
        <w:rPr>
          <w:rStyle w:val="normaltextrun"/>
        </w:rPr>
        <w:t>uje</w:t>
      </w:r>
      <w:r w:rsidR="005310EA" w:rsidRPr="005D1B14">
        <w:rPr>
          <w:rStyle w:val="normaltextrun"/>
        </w:rPr>
        <w:t xml:space="preserve"> </w:t>
      </w:r>
      <w:r w:rsidR="00720DAB">
        <w:rPr>
          <w:rStyle w:val="normaltextrun"/>
        </w:rPr>
        <w:t xml:space="preserve">się </w:t>
      </w:r>
      <w:r w:rsidRPr="005D1B14">
        <w:rPr>
          <w:rStyle w:val="normaltextrun"/>
        </w:rPr>
        <w:t xml:space="preserve">z rodzicami w </w:t>
      </w:r>
      <w:r w:rsidRPr="00025601">
        <w:rPr>
          <w:rStyle w:val="normaltextrun"/>
        </w:rPr>
        <w:t xml:space="preserve">wymiarze </w:t>
      </w:r>
      <w:r w:rsidRPr="00025601">
        <w:rPr>
          <w:rStyle w:val="normaltextrun"/>
          <w:bCs/>
        </w:rPr>
        <w:t>jednej godziny tygodniowo</w:t>
      </w:r>
      <w:r w:rsidRPr="00025601">
        <w:rPr>
          <w:rStyle w:val="normaltextrun"/>
        </w:rPr>
        <w:t>. </w:t>
      </w:r>
      <w:r w:rsidRPr="00025601">
        <w:rPr>
          <w:rStyle w:val="eop"/>
        </w:rPr>
        <w:t> </w:t>
      </w:r>
    </w:p>
    <w:p w14:paraId="7E46B6ED" w14:textId="66F991DA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>16.</w:t>
      </w:r>
      <w:r w:rsidR="00C2265D">
        <w:rPr>
          <w:rStyle w:val="normaltextrun"/>
        </w:rPr>
        <w:t>6</w:t>
      </w:r>
      <w:r>
        <w:rPr>
          <w:rStyle w:val="normaltextrun"/>
        </w:rPr>
        <w:t xml:space="preserve"> Nauczyciele specjaliści pedagogiki specjalnej ściśle współpracują z nauczycielami przedmiotów, wychowawcą klasy i rodzicami ucznia, dostosowują materiał edukacyjny do potrzeb dziecka i udzielają porad oraz wsparcia uczniowi w bezpośrednim kontakcie przez aplikację Microsoft </w:t>
      </w:r>
      <w:proofErr w:type="spellStart"/>
      <w:r>
        <w:rPr>
          <w:rStyle w:val="spellingerror"/>
        </w:rPr>
        <w:t>Teams</w:t>
      </w:r>
      <w:proofErr w:type="spellEnd"/>
      <w:r>
        <w:rPr>
          <w:rStyle w:val="normaltextrun"/>
        </w:rPr>
        <w:t xml:space="preserve"> lub przez platformę GPE. </w:t>
      </w:r>
      <w:r>
        <w:rPr>
          <w:rStyle w:val="eop"/>
        </w:rPr>
        <w:t>  </w:t>
      </w:r>
    </w:p>
    <w:p w14:paraId="6B920E02" w14:textId="08BC4DC2" w:rsidR="000F299F" w:rsidRDefault="38644C1B" w:rsidP="003416F5">
      <w:pPr>
        <w:pStyle w:val="paragraph"/>
        <w:jc w:val="both"/>
        <w:textAlignment w:val="baseline"/>
      </w:pPr>
      <w:r w:rsidRPr="38644C1B">
        <w:rPr>
          <w:rStyle w:val="normaltextrun"/>
        </w:rPr>
        <w:t>16.</w:t>
      </w:r>
      <w:r w:rsidR="00C2265D">
        <w:rPr>
          <w:rStyle w:val="normaltextrun"/>
        </w:rPr>
        <w:t>7</w:t>
      </w:r>
      <w:r w:rsidRPr="38644C1B">
        <w:rPr>
          <w:rStyle w:val="normaltextrun"/>
        </w:rPr>
        <w:t xml:space="preserve"> Nauczyciele terapeuci zamieszczają przykłady różnorodnych  ćwiczeń dostosowanych  do potrzeb uczniów. Ściśle współpracują z wychowawcą klasy i pozostają w kontakcie  z uczniem i jego rodzicami </w:t>
      </w:r>
      <w:r w:rsidRPr="38644C1B">
        <w:rPr>
          <w:rStyle w:val="normaltextrun"/>
        </w:rPr>
        <w:lastRenderedPageBreak/>
        <w:t xml:space="preserve">poprzez  aplikację Microsoft </w:t>
      </w:r>
      <w:proofErr w:type="spellStart"/>
      <w:r w:rsidRPr="38644C1B">
        <w:rPr>
          <w:rStyle w:val="spellingerror"/>
        </w:rPr>
        <w:t>Teams</w:t>
      </w:r>
      <w:proofErr w:type="spellEnd"/>
      <w:r w:rsidRPr="38644C1B">
        <w:rPr>
          <w:rStyle w:val="normaltextrun"/>
        </w:rPr>
        <w:t xml:space="preserve"> lub przez platformę GPE. Dla uczniów posiadających orzeczenie                         o potrzebie kształcenia specjalnego przygotowują również ćwiczenia, które przekazują bezpośrednio rodzicom za pomocą aplikac</w:t>
      </w:r>
      <w:r w:rsidRPr="00025601">
        <w:rPr>
          <w:rStyle w:val="normaltextrun"/>
        </w:rPr>
        <w:t xml:space="preserve">ji </w:t>
      </w:r>
      <w:r w:rsidRPr="38644C1B">
        <w:rPr>
          <w:rStyle w:val="normaltextrun"/>
        </w:rPr>
        <w:t xml:space="preserve">Microsoft </w:t>
      </w:r>
      <w:proofErr w:type="spellStart"/>
      <w:r w:rsidRPr="38644C1B">
        <w:rPr>
          <w:rStyle w:val="normaltextrun"/>
        </w:rPr>
        <w:t>Teams</w:t>
      </w:r>
      <w:proofErr w:type="spellEnd"/>
      <w:r w:rsidRPr="38644C1B">
        <w:rPr>
          <w:rStyle w:val="normaltextrun"/>
        </w:rPr>
        <w:t xml:space="preserve"> lub przez platformę GPE. </w:t>
      </w:r>
    </w:p>
    <w:p w14:paraId="191D2070" w14:textId="02D42B38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> 16.</w:t>
      </w:r>
      <w:r w:rsidR="00C2265D">
        <w:rPr>
          <w:rStyle w:val="normaltextrun"/>
        </w:rPr>
        <w:t>8</w:t>
      </w:r>
      <w:r>
        <w:rPr>
          <w:rStyle w:val="normaltextrun"/>
        </w:rPr>
        <w:t xml:space="preserve"> Pedagog szkolny otacza wsparciem pedagogiczno-psychologicznym wszystkich uczniów szkoły oraz ich rodziców. Pedagog szkolny pozostaje do dyspozycji uczniów i rodziców </w:t>
      </w:r>
      <w:r w:rsidR="00025601">
        <w:rPr>
          <w:rStyle w:val="normaltextrun"/>
        </w:rPr>
        <w:t xml:space="preserve">codziennie </w:t>
      </w:r>
      <w:r>
        <w:rPr>
          <w:rStyle w:val="normaltextrun"/>
        </w:rPr>
        <w:t xml:space="preserve">w </w:t>
      </w:r>
      <w:r>
        <w:rPr>
          <w:rStyle w:val="contextualspellingandgrammarerror"/>
        </w:rPr>
        <w:t>godzinach </w:t>
      </w:r>
      <w:r w:rsidR="00025601">
        <w:rPr>
          <w:rStyle w:val="contextualspellingandgrammarerror"/>
        </w:rPr>
        <w:t xml:space="preserve">określonych w harmonogramie. </w:t>
      </w:r>
      <w:r w:rsidRPr="005D1B14">
        <w:rPr>
          <w:rStyle w:val="normaltextrun"/>
          <w:bCs/>
        </w:rPr>
        <w:t xml:space="preserve">Pedagog szkolny jest dostępny </w:t>
      </w:r>
      <w:r w:rsidRPr="005D1B14">
        <w:rPr>
          <w:rStyle w:val="contextualspellingandgrammarerror"/>
        </w:rPr>
        <w:t>poprzez  platformę</w:t>
      </w:r>
      <w:r w:rsidRPr="005D1B14">
        <w:rPr>
          <w:rStyle w:val="normaltextrun"/>
        </w:rPr>
        <w:t xml:space="preserve"> GPE</w:t>
      </w:r>
      <w:r w:rsidR="005D1B14" w:rsidRPr="005D1B14">
        <w:rPr>
          <w:rStyle w:val="normaltextrun"/>
        </w:rPr>
        <w:t xml:space="preserve"> </w:t>
      </w:r>
      <w:r w:rsidR="00025601">
        <w:rPr>
          <w:rStyle w:val="normaltextrun"/>
        </w:rPr>
        <w:t xml:space="preserve"> i</w:t>
      </w:r>
      <w:r w:rsidRPr="005D1B14">
        <w:rPr>
          <w:rStyle w:val="eop"/>
        </w:rPr>
        <w:t> </w:t>
      </w:r>
      <w:r w:rsidR="005D1B14" w:rsidRPr="005D1B14">
        <w:t xml:space="preserve">aplikację Microsoft </w:t>
      </w:r>
      <w:proofErr w:type="spellStart"/>
      <w:r w:rsidR="005D1B14" w:rsidRPr="005D1B14">
        <w:t>Teams</w:t>
      </w:r>
      <w:proofErr w:type="spellEnd"/>
      <w:r w:rsidR="004D32DA">
        <w:t>.</w:t>
      </w:r>
    </w:p>
    <w:p w14:paraId="3AF093D1" w14:textId="3CD0C0EE" w:rsidR="000F299F" w:rsidRDefault="38644C1B" w:rsidP="38644C1B">
      <w:pPr>
        <w:pStyle w:val="paragraph"/>
        <w:spacing w:before="0" w:beforeAutospacing="0"/>
        <w:jc w:val="both"/>
        <w:textAlignment w:val="baseline"/>
        <w:rPr>
          <w:rStyle w:val="eop"/>
          <w:color w:val="FF0000"/>
        </w:rPr>
      </w:pPr>
      <w:r w:rsidRPr="38644C1B">
        <w:rPr>
          <w:rStyle w:val="normaltextrun"/>
        </w:rPr>
        <w:t>16.</w:t>
      </w:r>
      <w:r w:rsidR="00C2265D">
        <w:rPr>
          <w:rStyle w:val="normaltextrun"/>
        </w:rPr>
        <w:t>9</w:t>
      </w:r>
      <w:r w:rsidRPr="38644C1B">
        <w:rPr>
          <w:rStyle w:val="normaltextrun"/>
        </w:rPr>
        <w:t xml:space="preserve"> Nauczyciel bibliotekarz raz w tygodniu zamieszcza na stronie internetowej szkoły informacje                                 o ciekawych pozycjach książkowych zamieszczanych na bezpłatnych portalach internetowych, informacje                   o ciekawych kanałach edukacyjnych, w tym teatralnych i filmowych. </w:t>
      </w:r>
    </w:p>
    <w:p w14:paraId="75C66129" w14:textId="4A64CD43" w:rsidR="000F299F" w:rsidRDefault="000F299F" w:rsidP="003416F5">
      <w:pPr>
        <w:pStyle w:val="paragraph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16.1</w:t>
      </w:r>
      <w:r w:rsidR="00C2265D">
        <w:rPr>
          <w:rStyle w:val="normaltextrun"/>
        </w:rPr>
        <w:t>0</w:t>
      </w:r>
      <w:r>
        <w:rPr>
          <w:rStyle w:val="normaltextrun"/>
        </w:rPr>
        <w:t xml:space="preserve"> Wychowawcy świetlicy pracują </w:t>
      </w:r>
      <w:r w:rsidR="004D32DA">
        <w:rPr>
          <w:rStyle w:val="normaltextrun"/>
        </w:rPr>
        <w:t xml:space="preserve">wykorzystując aplikację </w:t>
      </w:r>
      <w:proofErr w:type="spellStart"/>
      <w:r w:rsidR="004D32DA">
        <w:rPr>
          <w:rStyle w:val="normaltextrun"/>
        </w:rPr>
        <w:t>Teams</w:t>
      </w:r>
      <w:proofErr w:type="spellEnd"/>
      <w:r w:rsidR="004D32DA">
        <w:rPr>
          <w:rStyle w:val="normaltextrun"/>
        </w:rPr>
        <w:t xml:space="preserve"> i poprzez platformę GPE zgodnie z harmonogramem, podanym na stronie internetowej Szkoły. </w:t>
      </w:r>
      <w:r>
        <w:rPr>
          <w:rStyle w:val="normaltextrun"/>
        </w:rPr>
        <w:t xml:space="preserve">Wychowawcy świetlicy zobowiązani </w:t>
      </w:r>
      <w:r w:rsidR="00E33D33">
        <w:rPr>
          <w:rStyle w:val="normaltextrun"/>
        </w:rPr>
        <w:t xml:space="preserve">                               </w:t>
      </w:r>
      <w:r>
        <w:rPr>
          <w:rStyle w:val="normaltextrun"/>
        </w:rPr>
        <w:t xml:space="preserve">są </w:t>
      </w:r>
      <w:r w:rsidR="00E33D33">
        <w:rPr>
          <w:rStyle w:val="normaltextrun"/>
        </w:rPr>
        <w:t xml:space="preserve"> </w:t>
      </w:r>
      <w:r>
        <w:rPr>
          <w:rStyle w:val="normaltextrun"/>
        </w:rPr>
        <w:t>do pomocy uczniom przy u</w:t>
      </w:r>
      <w:r w:rsidR="00025601">
        <w:rPr>
          <w:rStyle w:val="normaltextrun"/>
        </w:rPr>
        <w:t xml:space="preserve">trwalaniu </w:t>
      </w:r>
      <w:r>
        <w:rPr>
          <w:rStyle w:val="normaltextrun"/>
        </w:rPr>
        <w:t>nabytej samodzielnie wiedzy, pomagają przy odrabianiu lekcji, proponują ciekawe formy relaksu i zabaw. Wspierają rodziców przy organizowaniu uczniowi czasu wolnego. Zamieszczają na stronie internetowej szkoły propozycje zabaw dla dzieci.   </w:t>
      </w:r>
      <w:r>
        <w:rPr>
          <w:rStyle w:val="eop"/>
        </w:rPr>
        <w:t> </w:t>
      </w:r>
    </w:p>
    <w:p w14:paraId="50A8ED1F" w14:textId="00CFE0B5" w:rsidR="000F299F" w:rsidRDefault="000F299F" w:rsidP="003416F5">
      <w:pPr>
        <w:pStyle w:val="paragraph"/>
        <w:jc w:val="both"/>
        <w:textAlignment w:val="baseline"/>
      </w:pPr>
      <w:r>
        <w:rPr>
          <w:rStyle w:val="eop"/>
        </w:rPr>
        <w:t xml:space="preserve"> 17. Nauczyciele raz na dwa tygodnie przesyłają wicedyrektorowi szkoły informację o realizacji podstawy programowej w tabeli przesłanej przez dyrekcję </w:t>
      </w:r>
      <w:r w:rsidR="00025601">
        <w:rPr>
          <w:rStyle w:val="eop"/>
        </w:rPr>
        <w:t>S</w:t>
      </w:r>
      <w:r>
        <w:rPr>
          <w:rStyle w:val="eop"/>
        </w:rPr>
        <w:t>zkoły. Pierwszy termin przesłania informacji: 8 kwietnia 2020 r., następny zostanie podany bezpośrednio drogą mailową.</w:t>
      </w:r>
    </w:p>
    <w:p w14:paraId="21E77008" w14:textId="77777777" w:rsidR="000F299F" w:rsidRDefault="000F299F" w:rsidP="003416F5">
      <w:pPr>
        <w:pStyle w:val="paragraph"/>
        <w:jc w:val="both"/>
        <w:textAlignment w:val="baseline"/>
      </w:pPr>
      <w:r>
        <w:rPr>
          <w:rStyle w:val="normaltextrun"/>
        </w:rPr>
        <w:t> 18. Zarządzenie wchodzi w życie z dniem 25 marca 2020 r. </w:t>
      </w:r>
      <w:r>
        <w:rPr>
          <w:rStyle w:val="eop"/>
        </w:rPr>
        <w:t> </w:t>
      </w:r>
    </w:p>
    <w:p w14:paraId="6E7BEAA2" w14:textId="18234D5F" w:rsidR="000F299F" w:rsidRDefault="000F299F" w:rsidP="003416F5">
      <w:pPr>
        <w:pStyle w:val="paragraph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14:paraId="1D5BFAAC" w14:textId="515402BD" w:rsidR="00C2265D" w:rsidRDefault="00C2265D" w:rsidP="00C226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                                                                                              Małgorzata Filipowicz</w:t>
      </w:r>
    </w:p>
    <w:p w14:paraId="1EF9F9FC" w14:textId="77777777" w:rsidR="00C2265D" w:rsidRDefault="00C2265D" w:rsidP="00C226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2A465B9" w14:textId="6DEA7FEF" w:rsidR="00C2265D" w:rsidRDefault="00C2265D" w:rsidP="00C2265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                                                                                             Dyrektor SP23 w Gdańsku</w:t>
      </w:r>
    </w:p>
    <w:p w14:paraId="5DAB6C7B" w14:textId="77777777" w:rsidR="00B26991" w:rsidRDefault="007A4F5F" w:rsidP="00C2265D">
      <w:pPr>
        <w:spacing w:after="0"/>
        <w:jc w:val="both"/>
      </w:pPr>
    </w:p>
    <w:sectPr w:rsidR="00B26991" w:rsidSect="000F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08A"/>
    <w:multiLevelType w:val="hybridMultilevel"/>
    <w:tmpl w:val="720492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39A"/>
    <w:multiLevelType w:val="multilevel"/>
    <w:tmpl w:val="0A800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C3728"/>
    <w:multiLevelType w:val="multilevel"/>
    <w:tmpl w:val="6B9A5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D7B28"/>
    <w:multiLevelType w:val="multilevel"/>
    <w:tmpl w:val="FD0C4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319CC"/>
    <w:multiLevelType w:val="multilevel"/>
    <w:tmpl w:val="A9F4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D061E"/>
    <w:multiLevelType w:val="multilevel"/>
    <w:tmpl w:val="AA0E8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9F"/>
    <w:rsid w:val="00025601"/>
    <w:rsid w:val="00064906"/>
    <w:rsid w:val="000F299F"/>
    <w:rsid w:val="00322F7D"/>
    <w:rsid w:val="003416F5"/>
    <w:rsid w:val="003950B9"/>
    <w:rsid w:val="003E042A"/>
    <w:rsid w:val="0047753E"/>
    <w:rsid w:val="004C4C55"/>
    <w:rsid w:val="004D32DA"/>
    <w:rsid w:val="00514085"/>
    <w:rsid w:val="005310EA"/>
    <w:rsid w:val="005D1B14"/>
    <w:rsid w:val="00720DAB"/>
    <w:rsid w:val="007453AB"/>
    <w:rsid w:val="0075373C"/>
    <w:rsid w:val="007850B7"/>
    <w:rsid w:val="007A4F5F"/>
    <w:rsid w:val="00807C10"/>
    <w:rsid w:val="0095494A"/>
    <w:rsid w:val="00A27064"/>
    <w:rsid w:val="00B20871"/>
    <w:rsid w:val="00B521FF"/>
    <w:rsid w:val="00BA1130"/>
    <w:rsid w:val="00BA1ECB"/>
    <w:rsid w:val="00C2265D"/>
    <w:rsid w:val="00C44B6B"/>
    <w:rsid w:val="00D20A9B"/>
    <w:rsid w:val="00D7514A"/>
    <w:rsid w:val="00D86ABC"/>
    <w:rsid w:val="00E33D33"/>
    <w:rsid w:val="00F311DC"/>
    <w:rsid w:val="00F84897"/>
    <w:rsid w:val="386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CB38"/>
  <w15:chartTrackingRefBased/>
  <w15:docId w15:val="{FFA6F816-BCF2-49D2-A186-B95AC099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299F"/>
  </w:style>
  <w:style w:type="character" w:customStyle="1" w:styleId="eop">
    <w:name w:val="eop"/>
    <w:basedOn w:val="Domylnaczcionkaakapitu"/>
    <w:rsid w:val="000F299F"/>
  </w:style>
  <w:style w:type="character" w:customStyle="1" w:styleId="contextualspellingandgrammarerror">
    <w:name w:val="contextualspellingandgrammarerror"/>
    <w:basedOn w:val="Domylnaczcionkaakapitu"/>
    <w:rsid w:val="000F299F"/>
  </w:style>
  <w:style w:type="character" w:customStyle="1" w:styleId="spellingerror">
    <w:name w:val="spellingerror"/>
    <w:basedOn w:val="Domylnaczcionkaakapitu"/>
    <w:rsid w:val="000F299F"/>
  </w:style>
  <w:style w:type="character" w:customStyle="1" w:styleId="scxw69303491">
    <w:name w:val="scxw69303491"/>
    <w:basedOn w:val="Domylnaczcionkaakapitu"/>
    <w:rsid w:val="000F299F"/>
  </w:style>
  <w:style w:type="paragraph" w:styleId="Bezodstpw">
    <w:name w:val="No Spacing"/>
    <w:uiPriority w:val="1"/>
    <w:qFormat/>
    <w:rsid w:val="000F29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75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270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70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Markiewicz-Babło</dc:creator>
  <cp:keywords/>
  <dc:description/>
  <cp:lastModifiedBy>Toshiba</cp:lastModifiedBy>
  <cp:revision>2</cp:revision>
  <cp:lastPrinted>2020-03-25T12:13:00Z</cp:lastPrinted>
  <dcterms:created xsi:type="dcterms:W3CDTF">2020-03-25T20:27:00Z</dcterms:created>
  <dcterms:modified xsi:type="dcterms:W3CDTF">2020-03-25T20:27:00Z</dcterms:modified>
</cp:coreProperties>
</file>